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</w:t>
      </w:r>
      <w:r w:rsidR="00556B1B">
        <w:rPr>
          <w:rFonts w:ascii="Times New Roman" w:hAnsi="Times New Roman" w:cs="Times New Roman"/>
          <w:b/>
          <w:i/>
          <w:sz w:val="24"/>
          <w:szCs w:val="24"/>
        </w:rPr>
        <w:t>ей сельского поселения Кармало-Аделяково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Самарской области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>муниципальному контролю</w:t>
      </w:r>
      <w:r w:rsidR="00E23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9B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Кармало-Аделяково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556B1B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8C074D" w:rsidRPr="00556B1B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556B1B" w:rsidRPr="00556B1B">
        <w:rPr>
          <w:rFonts w:ascii="Times New Roman" w:hAnsi="Times New Roman" w:cs="Times New Roman"/>
          <w:b/>
          <w:sz w:val="24"/>
          <w:szCs w:val="24"/>
        </w:rPr>
        <w:t>ю сельского поселения Кармало-Аделяково</w:t>
      </w:r>
      <w:r w:rsidR="008C074D" w:rsidRPr="00556B1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:rsidR="008C1998" w:rsidRPr="00556B1B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1B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AA5534" w:rsidRPr="00556B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556B1B" w:rsidRPr="00556B1B">
        <w:rPr>
          <w:rFonts w:ascii="Times New Roman" w:hAnsi="Times New Roman" w:cs="Times New Roman"/>
          <w:b/>
          <w:sz w:val="24"/>
          <w:szCs w:val="24"/>
        </w:rPr>
        <w:t>-</w:t>
      </w:r>
      <w:r w:rsidR="00556B1B" w:rsidRPr="00556B1B">
        <w:rPr>
          <w:rFonts w:ascii="Times New Roman" w:hAnsi="Times New Roman" w:cs="Times New Roman"/>
          <w:b/>
          <w:sz w:val="24"/>
          <w:szCs w:val="24"/>
          <w:lang w:val="en-US"/>
        </w:rPr>
        <w:t>adelakovo</w:t>
      </w:r>
      <w:r w:rsidR="008C074D" w:rsidRPr="00556B1B">
        <w:rPr>
          <w:rFonts w:ascii="Times New Roman" w:hAnsi="Times New Roman" w:cs="Times New Roman"/>
          <w:b/>
          <w:sz w:val="24"/>
          <w:szCs w:val="24"/>
        </w:rPr>
        <w:t>@</w:t>
      </w:r>
      <w:r w:rsidR="008C074D" w:rsidRPr="00556B1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556B1B">
        <w:rPr>
          <w:rFonts w:ascii="Times New Roman" w:hAnsi="Times New Roman" w:cs="Times New Roman"/>
          <w:b/>
          <w:sz w:val="24"/>
          <w:szCs w:val="24"/>
        </w:rPr>
        <w:t>.</w:t>
      </w:r>
      <w:r w:rsidR="008C074D" w:rsidRPr="00556B1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C074D" w:rsidRPr="00556B1B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B1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556B1B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556B1B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C074D" w:rsidRPr="00556B1B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556B1B" w:rsidRPr="00556B1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Кармало-Аделяково</w:t>
      </w:r>
      <w:r w:rsidR="008C074D" w:rsidRPr="00556B1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Самарской области.</w:t>
      </w:r>
      <w:bookmarkStart w:id="0" w:name="_GoBack"/>
      <w:bookmarkEnd w:id="0"/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8D" w:rsidRDefault="0074168D" w:rsidP="00423C5F">
      <w:pPr>
        <w:spacing w:after="0" w:line="240" w:lineRule="auto"/>
      </w:pPr>
      <w:r>
        <w:separator/>
      </w:r>
    </w:p>
  </w:endnote>
  <w:endnote w:type="continuationSeparator" w:id="1">
    <w:p w:rsidR="0074168D" w:rsidRDefault="0074168D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8D" w:rsidRDefault="0074168D" w:rsidP="00423C5F">
      <w:pPr>
        <w:spacing w:after="0" w:line="240" w:lineRule="auto"/>
      </w:pPr>
      <w:r>
        <w:separator/>
      </w:r>
    </w:p>
  </w:footnote>
  <w:footnote w:type="continuationSeparator" w:id="1">
    <w:p w:rsidR="0074168D" w:rsidRDefault="0074168D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357E32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556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10661F"/>
    <w:rsid w:val="0022050B"/>
    <w:rsid w:val="00357E32"/>
    <w:rsid w:val="003B1EC4"/>
    <w:rsid w:val="003B5A49"/>
    <w:rsid w:val="003E78CD"/>
    <w:rsid w:val="004160E2"/>
    <w:rsid w:val="00423C5F"/>
    <w:rsid w:val="004C77DA"/>
    <w:rsid w:val="004D29C8"/>
    <w:rsid w:val="00536BB1"/>
    <w:rsid w:val="00556B1B"/>
    <w:rsid w:val="005A22E8"/>
    <w:rsid w:val="0067608B"/>
    <w:rsid w:val="006B1955"/>
    <w:rsid w:val="0074168D"/>
    <w:rsid w:val="008638F1"/>
    <w:rsid w:val="008C074D"/>
    <w:rsid w:val="008C1998"/>
    <w:rsid w:val="0099709B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23609"/>
    <w:rsid w:val="00E817B4"/>
    <w:rsid w:val="00ED33BA"/>
    <w:rsid w:val="00F90F97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8</cp:revision>
  <dcterms:created xsi:type="dcterms:W3CDTF">2020-12-23T06:40:00Z</dcterms:created>
  <dcterms:modified xsi:type="dcterms:W3CDTF">2022-09-27T07:43:00Z</dcterms:modified>
</cp:coreProperties>
</file>